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/>
          <w:trHeight w:val="648"/>
        </w:trPr>
        <w:tc>
          <w:tcPr>
            <w:cnfStyle w:val="00001000000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F50B24">
              <w:rPr>
                <w:b/>
                <w:bCs/>
              </w:rPr>
              <w:t>3</w:t>
            </w:r>
            <w:r w:rsidR="00906738">
              <w:rPr>
                <w:b/>
                <w:bCs/>
              </w:rPr>
              <w:t>.08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28733" cy="921550"/>
                  <wp:effectExtent l="19050" t="0" r="9517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33" cy="92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906738" w:rsidP="00EB24D4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31</w:t>
            </w:r>
            <w:r w:rsidR="001242E5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906738" w:rsidP="00906738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 xml:space="preserve"> 5500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906738" w:rsidP="00281224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 xml:space="preserve"> 377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B71B2F" w:rsidRDefault="00281224" w:rsidP="00906738">
            <w:pPr>
              <w:snapToGrid w:val="0"/>
              <w:spacing w:line="276" w:lineRule="auto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7</w:t>
            </w:r>
            <w:r w:rsidR="005F0E5A">
              <w:rPr>
                <w:bCs/>
                <w:lang w:val="en-US"/>
              </w:rPr>
              <w:t>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906738">
        <w:trPr>
          <w:cnfStyle w:val="000000100000"/>
          <w:trHeight w:val="104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/>
              <w:rPr>
                <w:bCs/>
                <w:color w:val="000000"/>
              </w:rPr>
            </w:pPr>
            <w:r>
              <w:t>водостойкая фанера марки ФСФ сорт не ниже 2/2 то</w:t>
            </w:r>
            <w:r>
              <w:t>л</w:t>
            </w:r>
            <w:r>
              <w:t>щиной не мен</w:t>
            </w:r>
            <w:r w:rsidR="002F54BD">
              <w:t>е</w:t>
            </w:r>
            <w:r>
              <w:t xml:space="preserve">е15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906738" w:rsidRDefault="00D5420F" w:rsidP="003255FF">
            <w:pPr>
              <w:cnfStyle w:val="0000001000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FC3E4A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281224">
              <w:rPr>
                <w:color w:val="000000"/>
              </w:rPr>
              <w:t>1</w:t>
            </w:r>
            <w:r w:rsidR="00906738">
              <w:rPr>
                <w:color w:val="000000"/>
              </w:rPr>
              <w:t>6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</w:t>
            </w:r>
            <w:r w:rsidR="005F0E5A" w:rsidRPr="00754ED9">
              <w:rPr>
                <w:color w:val="000000"/>
              </w:rPr>
              <w:t>о</w:t>
            </w:r>
            <w:r w:rsidR="005F0E5A" w:rsidRPr="00754ED9">
              <w:rPr>
                <w:color w:val="000000"/>
              </w:rPr>
              <w:t>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ли</w:t>
            </w:r>
            <w:r w:rsidR="00E05611">
              <w:rPr>
                <w:color w:val="000000"/>
              </w:rPr>
              <w:t>с</w:t>
            </w:r>
            <w:r w:rsidR="00E05611">
              <w:rPr>
                <w:color w:val="000000"/>
              </w:rPr>
              <w:t>товой стали толщиной не менее 4мм и трубы диаме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ром не менее 42мм и толщиной стенки 3.5мм, подпя</w:t>
            </w:r>
            <w:r w:rsidR="00E05611">
              <w:rPr>
                <w:color w:val="000000"/>
              </w:rPr>
              <w:t>т</w:t>
            </w:r>
            <w:r w:rsidR="00E05611">
              <w:rPr>
                <w:color w:val="000000"/>
              </w:rPr>
              <w:t>ник должен заканчиваться монтажным круглым фла</w:t>
            </w:r>
            <w:r w:rsidR="00E05611">
              <w:rPr>
                <w:color w:val="000000"/>
              </w:rPr>
              <w:t>н</w:t>
            </w:r>
            <w:r w:rsidR="00E05611">
              <w:rPr>
                <w:color w:val="000000"/>
              </w:rPr>
              <w:t>цем</w:t>
            </w:r>
            <w:r w:rsidR="002F54BD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/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F50B2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</w:t>
            </w:r>
            <w:r w:rsidR="00F50B24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шт. </w:t>
            </w:r>
            <w:r w:rsidRPr="00E94816">
              <w:rPr>
                <w:color w:val="000000"/>
              </w:rPr>
              <w:t>должен быть выполнен из ламин</w:t>
            </w:r>
            <w:r w:rsidRPr="00E94816">
              <w:rPr>
                <w:color w:val="000000"/>
              </w:rPr>
              <w:t>и</w:t>
            </w:r>
            <w:r w:rsidRPr="00E94816">
              <w:rPr>
                <w:color w:val="000000"/>
              </w:rPr>
              <w:t>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81224">
              <w:rPr>
                <w:color w:val="000000"/>
              </w:rPr>
              <w:t>менее 18 мм, площадью не менее 1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>йся</w:t>
            </w:r>
            <w:r w:rsidR="00281224">
              <w:rPr>
                <w:color w:val="000000"/>
              </w:rPr>
              <w:t xml:space="preserve"> на металлические перекладины и</w:t>
            </w:r>
            <w:r>
              <w:rPr>
                <w:color w:val="000000"/>
              </w:rPr>
              <w:t xml:space="preserve"> на брус сечением не менее 40х90 мм</w:t>
            </w:r>
            <w:r w:rsidR="007D6EB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хой шип, крепление нигелем.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4816" w:rsidRDefault="00655DDC" w:rsidP="00F50B2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 w:rsidR="00F50B24">
              <w:rPr>
                <w:color w:val="000000"/>
              </w:rPr>
              <w:t>700</w:t>
            </w:r>
          </w:p>
        </w:tc>
        <w:tc>
          <w:tcPr>
            <w:tcW w:w="5528" w:type="dxa"/>
          </w:tcPr>
          <w:p w:rsidR="005F0E5A" w:rsidRPr="00E94816" w:rsidRDefault="002F54BD" w:rsidP="002F54BD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2 шт. С</w:t>
            </w:r>
            <w:r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>
              <w:rPr>
                <w:color w:val="000000"/>
              </w:rPr>
              <w:t>,</w:t>
            </w:r>
            <w:r w:rsidRPr="004510E7">
              <w:rPr>
                <w:color w:val="000000"/>
              </w:rPr>
              <w:t xml:space="preserve"> фанеры толщ</w:t>
            </w:r>
            <w:r w:rsidRPr="004510E7">
              <w:rPr>
                <w:color w:val="000000"/>
              </w:rPr>
              <w:t>и</w:t>
            </w:r>
            <w:r w:rsidRPr="004510E7">
              <w:rPr>
                <w:color w:val="000000"/>
              </w:rPr>
              <w:t>ной не менее 18 мм и деревя</w:t>
            </w:r>
            <w:r>
              <w:rPr>
                <w:color w:val="000000"/>
              </w:rPr>
              <w:t>нного бруса сечением не менее 40х90 мм  скрепленными между собой. Устана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ливаться в отфрезерованный паз в перилах. </w:t>
            </w:r>
            <w:r w:rsidRPr="004510E7">
              <w:rPr>
                <w:color w:val="000000"/>
              </w:rPr>
              <w:t>Перила и</w:t>
            </w:r>
            <w:r w:rsidRPr="004510E7"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готовлены </w:t>
            </w:r>
            <w:r w:rsidRPr="00256C60">
              <w:rPr>
                <w:color w:val="000000"/>
              </w:rPr>
              <w:t xml:space="preserve">влагостойкой фанеры марки ФСФ сорт не ниже 2/2 и толщиной не менее </w:t>
            </w:r>
            <w:r>
              <w:rPr>
                <w:color w:val="000000"/>
              </w:rPr>
              <w:t>24мм</w:t>
            </w:r>
            <w:r w:rsidRPr="004510E7">
              <w:rPr>
                <w:color w:val="000000"/>
              </w:rPr>
              <w:t xml:space="preserve">, с декоративными </w:t>
            </w:r>
            <w:r w:rsidRPr="004510E7">
              <w:rPr>
                <w:color w:val="000000"/>
              </w:rPr>
              <w:lastRenderedPageBreak/>
              <w:t>накладками не менее 15 мм. Для бетонирования и</w:t>
            </w:r>
            <w:r w:rsidRPr="004510E7">
              <w:rPr>
                <w:color w:val="000000"/>
              </w:rPr>
              <w:t>с</w:t>
            </w:r>
            <w:r w:rsidRPr="004510E7">
              <w:rPr>
                <w:color w:val="000000"/>
              </w:rPr>
              <w:t>пользуются металлические закладные детали из трубы сечением 50х25</w:t>
            </w:r>
            <w:r>
              <w:rPr>
                <w:color w:val="000000"/>
              </w:rPr>
              <w:t>х2</w:t>
            </w:r>
            <w:r w:rsidRPr="004510E7">
              <w:rPr>
                <w:color w:val="000000"/>
              </w:rPr>
              <w:t xml:space="preserve"> мм, закрепленные на перилах и о</w:t>
            </w:r>
            <w:r w:rsidRPr="004510E7">
              <w:rPr>
                <w:color w:val="000000"/>
              </w:rPr>
              <w:t>к</w:t>
            </w:r>
            <w:r w:rsidRPr="004510E7">
              <w:rPr>
                <w:color w:val="000000"/>
              </w:rPr>
              <w:t>рашенные порошковой полимерной краской зеленого цвета.</w:t>
            </w:r>
          </w:p>
        </w:tc>
      </w:tr>
      <w:tr w:rsidR="005F0E5A" w:rsidTr="008131C1">
        <w:trPr>
          <w:cnfStyle w:val="000000100000"/>
          <w:trHeight w:val="4048"/>
        </w:trPr>
        <w:tc>
          <w:tcPr>
            <w:cnfStyle w:val="00001000000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73"/>
            <w:bookmarkStart w:id="8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5F0E5A" w:rsidRPr="00E91D54" w:rsidRDefault="00634A61" w:rsidP="00281224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  высота 7</w:t>
            </w:r>
            <w:r w:rsidR="00281224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</w:p>
        </w:tc>
        <w:tc>
          <w:tcPr>
            <w:tcW w:w="5528" w:type="dxa"/>
          </w:tcPr>
          <w:p w:rsidR="005F0E5A" w:rsidRPr="00382254" w:rsidRDefault="005F0E5A" w:rsidP="0038225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bookmarkStart w:id="22" w:name="OLE_LINK86"/>
            <w:bookmarkStart w:id="23" w:name="OLE_LINK89"/>
            <w:bookmarkStart w:id="24" w:name="OLE_LINK90"/>
            <w:bookmarkStart w:id="25" w:name="OLE_LINK92"/>
            <w:bookmarkStart w:id="26" w:name="OLE_LINK93"/>
            <w:bookmarkStart w:id="27" w:name="OLE_LINK94"/>
            <w:bookmarkStart w:id="28" w:name="OLE_LINK96"/>
            <w:r w:rsidR="002F54BD">
              <w:rPr>
                <w:color w:val="000000"/>
              </w:rPr>
              <w:t>Каркас</w:t>
            </w:r>
            <w:r w:rsidR="002F54BD" w:rsidRPr="00382254">
              <w:rPr>
                <w:color w:val="000000"/>
              </w:rPr>
              <w:t xml:space="preserve"> должен быть выполнен из пр</w:t>
            </w:r>
            <w:r w:rsidR="002F54BD" w:rsidRPr="00382254">
              <w:rPr>
                <w:color w:val="000000"/>
              </w:rPr>
              <w:t>о</w:t>
            </w:r>
            <w:r w:rsidR="002F54BD" w:rsidRPr="00382254">
              <w:rPr>
                <w:color w:val="000000"/>
              </w:rPr>
              <w:t>фильной трубы сечением не менее 50х25х2мм</w:t>
            </w:r>
            <w:r w:rsidR="002F54BD">
              <w:rPr>
                <w:color w:val="000000"/>
              </w:rPr>
              <w:t xml:space="preserve"> и </w:t>
            </w:r>
            <w:r w:rsidR="002F54BD" w:rsidRPr="00382254">
              <w:rPr>
                <w:color w:val="000000"/>
              </w:rPr>
              <w:t>уто</w:t>
            </w:r>
            <w:r w:rsidR="002F54BD" w:rsidRPr="00382254">
              <w:rPr>
                <w:color w:val="000000"/>
              </w:rPr>
              <w:t>п</w:t>
            </w:r>
            <w:r w:rsidR="002F54BD">
              <w:rPr>
                <w:color w:val="000000"/>
              </w:rPr>
              <w:t>лен</w:t>
            </w:r>
            <w:r w:rsidR="002F54BD" w:rsidRPr="00382254">
              <w:rPr>
                <w:color w:val="000000"/>
              </w:rPr>
              <w:t xml:space="preserve"> в отфрезерован</w:t>
            </w:r>
            <w:r w:rsidR="002F54BD">
              <w:rPr>
                <w:color w:val="000000"/>
              </w:rPr>
              <w:t>ный паз фанерного борта</w:t>
            </w:r>
            <w:r w:rsidR="002F54BD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2F54BD">
              <w:rPr>
                <w:color w:val="000000"/>
              </w:rPr>
              <w:t>щиной не менее 1,5</w:t>
            </w:r>
            <w:r w:rsidR="002F54BD" w:rsidRPr="00382254">
              <w:rPr>
                <w:color w:val="000000"/>
              </w:rPr>
              <w:t xml:space="preserve"> мм, пр</w:t>
            </w:r>
            <w:r w:rsidR="002F54BD" w:rsidRPr="00382254">
              <w:rPr>
                <w:color w:val="000000"/>
              </w:rPr>
              <w:t>и</w:t>
            </w:r>
            <w:r w:rsidR="002F54BD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2F54BD">
              <w:rPr>
                <w:color w:val="000000"/>
              </w:rPr>
              <w:t xml:space="preserve">еры марки ФСФ сорт не ниже 2/2 </w:t>
            </w:r>
            <w:r w:rsidR="002F54BD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2F54BD">
              <w:rPr>
                <w:color w:val="000000"/>
              </w:rPr>
              <w:t xml:space="preserve">.Боковые ограждения ската </w:t>
            </w:r>
            <w:r w:rsidR="002F54BD" w:rsidRPr="00713472">
              <w:rPr>
                <w:color w:val="000000"/>
              </w:rPr>
              <w:t>горки выполнены из влагостойкой фан</w:t>
            </w:r>
            <w:r w:rsidR="002F54BD">
              <w:rPr>
                <w:color w:val="000000"/>
              </w:rPr>
              <w:t>еры марки ФСФ сорт не ниже 2/2</w:t>
            </w:r>
            <w:r w:rsidR="002F54BD" w:rsidRPr="00713472">
              <w:rPr>
                <w:color w:val="000000"/>
              </w:rPr>
              <w:t xml:space="preserve"> толщи</w:t>
            </w:r>
            <w:r w:rsidR="002F54BD">
              <w:rPr>
                <w:color w:val="000000"/>
              </w:rPr>
              <w:t>ной не менее 24мм,</w:t>
            </w:r>
            <w:r w:rsidR="002F54BD" w:rsidRPr="00713472">
              <w:rPr>
                <w:color w:val="000000"/>
              </w:rPr>
              <w:t xml:space="preserve"> высотой не менее</w:t>
            </w:r>
            <w:r w:rsidR="002F54BD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2F54BD" w:rsidRPr="00951D62">
              <w:rPr>
                <w:color w:val="000000"/>
              </w:rPr>
              <w:t xml:space="preserve">  из м</w:t>
            </w:r>
            <w:r w:rsidR="002F54BD" w:rsidRPr="00951D62">
              <w:rPr>
                <w:color w:val="000000"/>
              </w:rPr>
              <w:t>е</w:t>
            </w:r>
            <w:r w:rsidR="002F54BD" w:rsidRPr="00951D62">
              <w:rPr>
                <w:color w:val="000000"/>
              </w:rPr>
              <w:t>таллической трубы ди</w:t>
            </w:r>
            <w:r w:rsidR="002F54BD">
              <w:rPr>
                <w:color w:val="000000"/>
              </w:rPr>
              <w:t>а</w:t>
            </w:r>
            <w:r w:rsidR="002F54BD" w:rsidRPr="00951D62">
              <w:rPr>
                <w:color w:val="000000"/>
              </w:rPr>
              <w:t>метром не менее 32мм и толщ</w:t>
            </w:r>
            <w:r w:rsidR="002F54BD" w:rsidRPr="00951D62">
              <w:rPr>
                <w:color w:val="000000"/>
              </w:rPr>
              <w:t>и</w:t>
            </w:r>
            <w:r w:rsidR="002F54BD" w:rsidRPr="00951D62">
              <w:rPr>
                <w:color w:val="000000"/>
              </w:rPr>
              <w:t>ной стенки 3.5мм с двумя штампованными ушками</w:t>
            </w:r>
            <w:r w:rsidR="002F54BD">
              <w:rPr>
                <w:color w:val="000000"/>
              </w:rPr>
              <w:t xml:space="preserve"> из стали не менее 4 мм,</w:t>
            </w:r>
            <w:r w:rsidR="002F54BD" w:rsidRPr="00951D62">
              <w:rPr>
                <w:color w:val="000000"/>
              </w:rPr>
              <w:t xml:space="preserve"> под 4 </w:t>
            </w:r>
            <w:r w:rsidR="002F54BD">
              <w:rPr>
                <w:color w:val="000000"/>
              </w:rPr>
              <w:t>мебельных болта.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</w:p>
        </w:tc>
      </w:tr>
      <w:bookmarkEnd w:id="7"/>
      <w:bookmarkEnd w:id="8"/>
      <w:tr w:rsidR="008131C1" w:rsidTr="00A23D83">
        <w:trPr>
          <w:trHeight w:val="710"/>
        </w:trPr>
        <w:tc>
          <w:tcPr>
            <w:cnfStyle w:val="000010000000"/>
            <w:tcW w:w="567" w:type="dxa"/>
            <w:vMerge/>
          </w:tcPr>
          <w:p w:rsidR="008131C1" w:rsidRPr="00E91D54" w:rsidRDefault="008131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131C1" w:rsidRPr="00E91D54" w:rsidRDefault="008131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8131C1" w:rsidRPr="00E91D54" w:rsidRDefault="008131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131C1" w:rsidRPr="00E91D54" w:rsidRDefault="008131C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8131C1" w:rsidRPr="00754ED9" w:rsidRDefault="008131C1" w:rsidP="008131C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28" w:type="dxa"/>
          </w:tcPr>
          <w:p w:rsidR="008131C1" w:rsidRPr="00754ED9" w:rsidRDefault="008131C1" w:rsidP="00906738">
            <w:pPr>
              <w:spacing w:line="240" w:lineRule="atLeast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906738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 w:rsidR="00906738">
              <w:rPr>
                <w:color w:val="000000"/>
              </w:rPr>
              <w:t>.</w:t>
            </w:r>
          </w:p>
        </w:tc>
      </w:tr>
      <w:tr w:rsidR="00906738" w:rsidTr="008131C1">
        <w:trPr>
          <w:cnfStyle w:val="000000100000"/>
          <w:trHeight w:val="790"/>
        </w:trPr>
        <w:tc>
          <w:tcPr>
            <w:cnfStyle w:val="000010000000"/>
            <w:tcW w:w="567" w:type="dxa"/>
            <w:vMerge/>
          </w:tcPr>
          <w:p w:rsidR="00906738" w:rsidRPr="00E91D54" w:rsidRDefault="009067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738" w:rsidRPr="00E91D54" w:rsidRDefault="00906738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06738" w:rsidRPr="00E91D54" w:rsidRDefault="009067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738" w:rsidRPr="00E91D54" w:rsidRDefault="00906738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906738" w:rsidRDefault="00906738" w:rsidP="0090673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Крыша</w:t>
            </w:r>
          </w:p>
          <w:p w:rsidR="00906738" w:rsidRDefault="00906738" w:rsidP="0090673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06738" w:rsidRPr="004510E7" w:rsidRDefault="00906738" w:rsidP="0090673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906738" w:rsidRPr="002D34C3" w:rsidRDefault="00906738" w:rsidP="00906738">
            <w:pPr>
              <w:autoSpaceDE w:val="0"/>
              <w:autoSpaceDN w:val="0"/>
              <w:adjustRightInd w:val="0"/>
              <w:jc w:val="both"/>
              <w:cnfStyle w:val="000000100000"/>
              <w:rPr>
                <w:color w:val="000000"/>
              </w:rPr>
            </w:pPr>
            <w:r>
              <w:t>В кол-ве 3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15мм и скрепляются между собой на оцинк</w:t>
            </w:r>
            <w:r w:rsidRPr="00C4250D">
              <w:t>о</w:t>
            </w:r>
            <w:r w:rsidRPr="00C4250D">
              <w:t>ванн</w:t>
            </w:r>
            <w:r>
              <w:t>ые уголки 40х40х2,5мм не менее10</w:t>
            </w:r>
            <w:r w:rsidRPr="00C4250D">
              <w:t xml:space="preserve"> шт.</w:t>
            </w:r>
          </w:p>
        </w:tc>
      </w:tr>
      <w:tr w:rsidR="00906738" w:rsidTr="008131C1">
        <w:trPr>
          <w:trHeight w:val="973"/>
        </w:trPr>
        <w:tc>
          <w:tcPr>
            <w:cnfStyle w:val="000010000000"/>
            <w:tcW w:w="567" w:type="dxa"/>
            <w:vMerge/>
          </w:tcPr>
          <w:p w:rsidR="00906738" w:rsidRPr="00E91D54" w:rsidRDefault="009067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738" w:rsidRPr="00E91D54" w:rsidRDefault="00906738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06738" w:rsidRPr="00E91D54" w:rsidRDefault="009067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738" w:rsidRPr="00E91D54" w:rsidRDefault="00906738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906738" w:rsidRPr="00E91D54" w:rsidRDefault="00906738" w:rsidP="00906738">
            <w:r w:rsidRPr="009D2723">
              <w:t>Мост подвесной, качающийся с перилами и страхово</w:t>
            </w:r>
            <w:r w:rsidRPr="009D2723">
              <w:t>ч</w:t>
            </w:r>
            <w:r w:rsidRPr="009D2723">
              <w:t>ным мостом. Длинной не менее 1</w:t>
            </w:r>
            <w:r>
              <w:t>4</w:t>
            </w:r>
            <w:r w:rsidRPr="009D2723">
              <w:t>00мм.</w:t>
            </w:r>
          </w:p>
        </w:tc>
        <w:tc>
          <w:tcPr>
            <w:tcW w:w="5528" w:type="dxa"/>
          </w:tcPr>
          <w:p w:rsidR="00906738" w:rsidRPr="00E91D54" w:rsidRDefault="00906738" w:rsidP="00906738">
            <w:pPr>
              <w:cnfStyle w:val="000000000000"/>
            </w:pPr>
            <w:r w:rsidRPr="009D2723">
              <w:t xml:space="preserve">В кол-ве 1шт., </w:t>
            </w:r>
            <w:r>
              <w:t>должен быть выполнен из полипропил</w:t>
            </w:r>
            <w:r>
              <w:t>е</w:t>
            </w:r>
            <w:r>
              <w:t>нового армированного каната</w:t>
            </w:r>
            <w:r w:rsidR="002F54BD">
              <w:t>,</w:t>
            </w:r>
            <w:r>
              <w:t xml:space="preserve"> скрепленного между с</w:t>
            </w:r>
            <w:r>
              <w:t>о</w:t>
            </w:r>
            <w:r>
              <w:t>бой пластиковой стяжкой троса и 4шт качающихся ст</w:t>
            </w:r>
            <w:r>
              <w:t>у</w:t>
            </w:r>
            <w:r>
              <w:t>пенек выполненных из противоскользящей ламинир</w:t>
            </w:r>
            <w:r>
              <w:t>о</w:t>
            </w:r>
            <w:r>
              <w:t>ванной фанеры толщиной не менее 36мм. Страхово</w:t>
            </w:r>
            <w:r>
              <w:t>ч</w:t>
            </w:r>
            <w:r>
              <w:t>ный мост выполнен из трубы диаметром не менее 32 мм с полом из противоскользящей ламинированной фан</w:t>
            </w:r>
            <w:r>
              <w:t>е</w:t>
            </w:r>
            <w:r>
              <w:t>ры толщиной не менее 24мм</w:t>
            </w:r>
          </w:p>
        </w:tc>
      </w:tr>
      <w:tr w:rsidR="004B653C" w:rsidTr="008131C1">
        <w:trPr>
          <w:cnfStyle w:val="000000100000"/>
          <w:trHeight w:val="560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B653C" w:rsidRDefault="008131C1" w:rsidP="00EA07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Труба переход</w:t>
            </w:r>
          </w:p>
        </w:tc>
        <w:tc>
          <w:tcPr>
            <w:tcW w:w="5528" w:type="dxa"/>
          </w:tcPr>
          <w:p w:rsidR="004B653C" w:rsidRPr="008131C1" w:rsidRDefault="008131C1" w:rsidP="002F54BD">
            <w:pPr>
              <w:autoSpaceDE w:val="0"/>
              <w:autoSpaceDN w:val="0"/>
              <w:adjustRightInd w:val="0"/>
              <w:cnfStyle w:val="000000100000"/>
              <w:rPr>
                <w:b/>
                <w:color w:val="000000"/>
              </w:rPr>
            </w:pPr>
            <w:r>
              <w:t xml:space="preserve">В кол-ве 1 шт. должна </w:t>
            </w:r>
            <w:r w:rsidR="002F54BD">
              <w:t>состоять из двух</w:t>
            </w:r>
            <w:r>
              <w:t xml:space="preserve"> пластиков</w:t>
            </w:r>
            <w:r w:rsidR="002F54BD">
              <w:t xml:space="preserve">ых сегментов. </w:t>
            </w:r>
          </w:p>
        </w:tc>
      </w:tr>
      <w:tr w:rsidR="004B653C" w:rsidTr="00A23D83">
        <w:trPr>
          <w:trHeight w:val="1264"/>
        </w:trPr>
        <w:tc>
          <w:tcPr>
            <w:cnfStyle w:val="00001000000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7A0FEE" w:rsidP="009A48FF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906738">
              <w:rPr>
                <w:color w:val="000000"/>
              </w:rPr>
              <w:t>4</w:t>
            </w:r>
            <w:r w:rsidR="004B653C">
              <w:rPr>
                <w:color w:val="000000"/>
              </w:rPr>
              <w:t xml:space="preserve"> шт.</w:t>
            </w:r>
            <w:r w:rsidR="004B653C" w:rsidRPr="00713472">
              <w:rPr>
                <w:color w:val="000000"/>
              </w:rPr>
              <w:t>должна быть выполнена  из металлич</w:t>
            </w:r>
            <w:r w:rsidR="004B653C" w:rsidRPr="00713472">
              <w:rPr>
                <w:color w:val="000000"/>
              </w:rPr>
              <w:t>е</w:t>
            </w:r>
            <w:r w:rsidR="004B653C" w:rsidRPr="00713472">
              <w:rPr>
                <w:color w:val="000000"/>
              </w:rPr>
              <w:t>ской трубы диметром не менее 32мм и толщиной сте</w:t>
            </w:r>
            <w:r w:rsidR="004B653C" w:rsidRPr="00713472">
              <w:rPr>
                <w:color w:val="000000"/>
              </w:rPr>
              <w:t>н</w:t>
            </w:r>
            <w:r w:rsidR="004B653C" w:rsidRPr="00713472">
              <w:rPr>
                <w:color w:val="000000"/>
              </w:rPr>
              <w:t>ки 3.5мм</w:t>
            </w:r>
            <w:r w:rsidR="004B653C">
              <w:rPr>
                <w:color w:val="000000"/>
              </w:rPr>
              <w:t xml:space="preserve"> с двумя штампованными ушк</w:t>
            </w:r>
            <w:r w:rsidR="004B653C">
              <w:rPr>
                <w:color w:val="000000"/>
              </w:rPr>
              <w:t>а</w:t>
            </w:r>
            <w:r w:rsidR="004B653C">
              <w:rPr>
                <w:color w:val="000000"/>
              </w:rPr>
              <w:t>ми</w:t>
            </w:r>
            <w:r w:rsidR="002F54BD">
              <w:rPr>
                <w:color w:val="000000"/>
              </w:rPr>
              <w:t>,</w:t>
            </w:r>
            <w:r w:rsidR="004B653C" w:rsidRPr="00F83544">
              <w:rPr>
                <w:color w:val="000000"/>
              </w:rPr>
              <w:t>выполненными из листовой стали толщин</w:t>
            </w:r>
            <w:r w:rsidR="004B653C">
              <w:rPr>
                <w:color w:val="000000"/>
              </w:rPr>
              <w:t>ой не м</w:t>
            </w:r>
            <w:r w:rsidR="004B653C">
              <w:rPr>
                <w:color w:val="000000"/>
              </w:rPr>
              <w:t>е</w:t>
            </w:r>
            <w:r w:rsidR="004B653C">
              <w:rPr>
                <w:color w:val="000000"/>
              </w:rPr>
              <w:t xml:space="preserve">нее 4мм, под 4 </w:t>
            </w:r>
            <w:r>
              <w:rPr>
                <w:color w:val="000000"/>
              </w:rPr>
              <w:t>болта</w:t>
            </w:r>
            <w:r w:rsidR="004B653C">
              <w:rPr>
                <w:color w:val="000000"/>
              </w:rPr>
              <w:t>.</w:t>
            </w:r>
          </w:p>
          <w:p w:rsidR="004B653C" w:rsidRDefault="004B653C" w:rsidP="009A48FF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</w:p>
        </w:tc>
      </w:tr>
      <w:tr w:rsidR="00906738" w:rsidTr="00750EB2">
        <w:trPr>
          <w:cnfStyle w:val="000000100000"/>
          <w:trHeight w:val="994"/>
        </w:trPr>
        <w:tc>
          <w:tcPr>
            <w:cnfStyle w:val="000010000000"/>
            <w:tcW w:w="567" w:type="dxa"/>
            <w:vMerge/>
          </w:tcPr>
          <w:p w:rsidR="00906738" w:rsidRPr="00E91D54" w:rsidRDefault="009067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6738" w:rsidRPr="00E91D54" w:rsidRDefault="00906738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06738" w:rsidRPr="00E91D54" w:rsidRDefault="0090673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6738" w:rsidRPr="00E91D54" w:rsidRDefault="00906738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bottom w:val="single" w:sz="4" w:space="0" w:color="auto"/>
            </w:tcBorders>
          </w:tcPr>
          <w:p w:rsidR="00906738" w:rsidRPr="00E91D54" w:rsidRDefault="00906738" w:rsidP="00906738">
            <w:r>
              <w:t xml:space="preserve">Лиана наклонная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06738" w:rsidRPr="00E91D54" w:rsidRDefault="00906738" w:rsidP="00890928">
            <w:pPr>
              <w:cnfStyle w:val="00000010000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2F54BD">
              <w:t>,</w:t>
            </w:r>
            <w:r w:rsidRPr="0092377C">
              <w:t xml:space="preserve"> выполненными из ли</w:t>
            </w:r>
            <w:r w:rsidRPr="0092377C">
              <w:t>с</w:t>
            </w:r>
            <w:r w:rsidRPr="0092377C">
              <w:t>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2F54BD">
              <w:t>,</w:t>
            </w:r>
            <w:r w:rsidRPr="0092377C">
              <w:t xml:space="preserve"> выполненным из стали толщиной не менее 3мм</w:t>
            </w:r>
            <w:r>
              <w:t>. Дол</w:t>
            </w:r>
            <w:r>
              <w:t>ж</w:t>
            </w:r>
            <w:r>
              <w:t xml:space="preserve">на иметь не менее </w:t>
            </w:r>
            <w:r w:rsidR="00890928">
              <w:t>4</w:t>
            </w:r>
            <w:r>
              <w:t xml:space="preserve">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</w:t>
            </w:r>
            <w:r w:rsidRPr="0092377C">
              <w:t>у</w:t>
            </w:r>
            <w:r w:rsidRPr="0092377C">
              <w:t>бы диаметром не менее 32мм и толщиной стенки не менее 3,5мм</w:t>
            </w:r>
          </w:p>
        </w:tc>
      </w:tr>
      <w:tr w:rsidR="00A23D83" w:rsidTr="00A23D83">
        <w:trPr>
          <w:trHeight w:val="4097"/>
        </w:trPr>
        <w:tc>
          <w:tcPr>
            <w:cnfStyle w:val="00001000000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>деревянные бруски дол</w:t>
            </w:r>
            <w:r w:rsidRPr="005A1B0B">
              <w:rPr>
                <w:color w:val="000000"/>
              </w:rPr>
              <w:t>ж</w:t>
            </w:r>
            <w:r w:rsidRPr="005A1B0B">
              <w:rPr>
                <w:color w:val="000000"/>
              </w:rPr>
              <w:t>ны быть выполнены из сосновой древесины, подвер</w:t>
            </w:r>
            <w:r w:rsidRPr="005A1B0B">
              <w:rPr>
                <w:color w:val="000000"/>
              </w:rPr>
              <w:t>г</w:t>
            </w:r>
            <w:r w:rsidRPr="005A1B0B">
              <w:rPr>
                <w:color w:val="000000"/>
              </w:rPr>
              <w:t xml:space="preserve">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</w:t>
            </w:r>
            <w:r w:rsidRPr="00A23D83">
              <w:rPr>
                <w:color w:val="000000"/>
              </w:rPr>
              <w:t>н</w:t>
            </w:r>
            <w:r w:rsidRPr="00A23D83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A23D83">
              <w:rPr>
                <w:color w:val="000000"/>
              </w:rPr>
              <w:t>р</w:t>
            </w:r>
            <w:proofErr w:type="gramEnd"/>
            <w:r w:rsidRPr="00A23D83">
              <w:rPr>
                <w:color w:val="000000"/>
              </w:rPr>
              <w:t xml:space="preserve"> 52169-</w:t>
            </w:r>
            <w:r w:rsidR="00FC3E4A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</w:t>
            </w:r>
            <w:r w:rsidRPr="00A23D83">
              <w:rPr>
                <w:color w:val="000000"/>
              </w:rPr>
              <w:t>к</w:t>
            </w:r>
            <w:r w:rsidRPr="00A23D83">
              <w:rPr>
                <w:color w:val="000000"/>
              </w:rPr>
              <w:t>рашенная двухкомпонентной краской, специально предназначенной для применения на детских площа</w:t>
            </w:r>
            <w:r w:rsidRPr="00A23D83">
              <w:rPr>
                <w:color w:val="000000"/>
              </w:rPr>
              <w:t>д</w:t>
            </w:r>
            <w:r w:rsidRPr="00A23D83">
              <w:rPr>
                <w:color w:val="000000"/>
              </w:rPr>
              <w:t>ках, стойкой к сложным погодным условиям, истир</w:t>
            </w:r>
            <w:r w:rsidRPr="00A23D83">
              <w:rPr>
                <w:color w:val="000000"/>
              </w:rPr>
              <w:t>а</w:t>
            </w:r>
            <w:r w:rsidRPr="00A23D83">
              <w:rPr>
                <w:color w:val="000000"/>
              </w:rPr>
              <w:t>нию, устойчивой к воздействию ультрафиолета и вл</w:t>
            </w:r>
            <w:r w:rsidR="00D644A4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cnfStyle w:val="000000100000"/>
          <w:trHeight w:val="1965"/>
        </w:trPr>
        <w:tc>
          <w:tcPr>
            <w:cnfStyle w:val="00001000000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2F54BD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</w:t>
            </w:r>
            <w:r w:rsidR="00D644A4">
              <w:rPr>
                <w:color w:val="000000"/>
              </w:rPr>
              <w:t>трёх</w:t>
            </w:r>
            <w:r w:rsidRPr="00A23D83">
              <w:rPr>
                <w:color w:val="000000"/>
              </w:rPr>
              <w:t xml:space="preserve"> башен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</w:t>
            </w:r>
            <w:r w:rsidR="00D644A4">
              <w:rPr>
                <w:color w:val="000000"/>
              </w:rPr>
              <w:t>первой</w:t>
            </w:r>
            <w:r w:rsidRPr="00A23D83">
              <w:rPr>
                <w:color w:val="000000"/>
              </w:rPr>
              <w:t xml:space="preserve"> башн</w:t>
            </w:r>
            <w:r w:rsidR="00EA07A7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установлена лестница</w:t>
            </w:r>
            <w:r w:rsidR="00D644A4">
              <w:rPr>
                <w:color w:val="000000"/>
              </w:rPr>
              <w:t xml:space="preserve"> и</w:t>
            </w:r>
            <w:r w:rsidRPr="00A23D83">
              <w:rPr>
                <w:color w:val="000000"/>
              </w:rPr>
              <w:t>ограждени</w:t>
            </w:r>
            <w:r w:rsidR="00EA07A7">
              <w:rPr>
                <w:color w:val="000000"/>
              </w:rPr>
              <w:t>е</w:t>
            </w:r>
            <w:r w:rsidR="00D644A4">
              <w:rPr>
                <w:color w:val="000000"/>
              </w:rPr>
              <w:t>.На второй</w:t>
            </w:r>
            <w:r w:rsidRPr="00A23D83">
              <w:rPr>
                <w:color w:val="000000"/>
              </w:rPr>
              <w:t xml:space="preserve"> башн</w:t>
            </w:r>
            <w:r w:rsidR="00750EB2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</w:t>
            </w:r>
            <w:r w:rsidR="00D644A4">
              <w:rPr>
                <w:color w:val="000000"/>
              </w:rPr>
              <w:t>агорка и ограждение</w:t>
            </w:r>
            <w:r w:rsidR="007D6EB6">
              <w:rPr>
                <w:color w:val="000000"/>
              </w:rPr>
              <w:t>.</w:t>
            </w:r>
            <w:r w:rsidR="00D644A4">
              <w:rPr>
                <w:color w:val="000000"/>
              </w:rPr>
              <w:t xml:space="preserve"> На третьей башне установлен</w:t>
            </w:r>
            <w:r w:rsidR="002F54BD">
              <w:rPr>
                <w:color w:val="000000"/>
              </w:rPr>
              <w:t>а</w:t>
            </w:r>
            <w:bookmarkStart w:id="29" w:name="_GoBack"/>
            <w:bookmarkEnd w:id="29"/>
            <w:r w:rsidR="00EA07A7">
              <w:rPr>
                <w:color w:val="000000"/>
              </w:rPr>
              <w:t>горка, лестница</w:t>
            </w:r>
            <w:r w:rsidR="00D644A4">
              <w:rPr>
                <w:color w:val="000000"/>
              </w:rPr>
              <w:t xml:space="preserve"> и огражд</w:t>
            </w:r>
            <w:r w:rsidR="00D644A4">
              <w:rPr>
                <w:color w:val="000000"/>
              </w:rPr>
              <w:t>е</w:t>
            </w:r>
            <w:r w:rsidR="00D644A4">
              <w:rPr>
                <w:color w:val="000000"/>
              </w:rPr>
              <w:t>ни</w:t>
            </w:r>
            <w:r w:rsidR="00EA07A7">
              <w:rPr>
                <w:color w:val="000000"/>
              </w:rPr>
              <w:t>е</w:t>
            </w:r>
            <w:r w:rsidR="00D644A4">
              <w:rPr>
                <w:color w:val="000000"/>
              </w:rPr>
              <w:t xml:space="preserve">. </w:t>
            </w:r>
            <w:r w:rsidR="00EA07A7">
              <w:rPr>
                <w:color w:val="000000"/>
              </w:rPr>
              <w:t>Третья</w:t>
            </w:r>
            <w:r w:rsidR="00D644A4">
              <w:rPr>
                <w:color w:val="000000"/>
              </w:rPr>
              <w:t xml:space="preserve"> и вторая башни соединены трубой перех</w:t>
            </w:r>
            <w:r w:rsidR="00D644A4">
              <w:rPr>
                <w:color w:val="000000"/>
              </w:rPr>
              <w:t>о</w:t>
            </w:r>
            <w:r w:rsidR="00D644A4">
              <w:rPr>
                <w:color w:val="000000"/>
              </w:rPr>
              <w:t xml:space="preserve">дом, вторая и </w:t>
            </w:r>
            <w:r w:rsidR="00EA07A7">
              <w:rPr>
                <w:color w:val="000000"/>
              </w:rPr>
              <w:t>первая</w:t>
            </w:r>
            <w:r w:rsidR="00D644A4">
              <w:rPr>
                <w:color w:val="000000"/>
              </w:rPr>
              <w:t xml:space="preserve"> соединены</w:t>
            </w:r>
            <w:r w:rsidR="00EA07A7">
              <w:rPr>
                <w:color w:val="000000"/>
              </w:rPr>
              <w:t>подвесным</w:t>
            </w:r>
            <w:r w:rsidR="00D644A4">
              <w:rPr>
                <w:color w:val="000000"/>
              </w:rPr>
              <w:t xml:space="preserve"> мостом. </w:t>
            </w:r>
            <w:r w:rsidRPr="00A23D83">
              <w:rPr>
                <w:color w:val="000000"/>
              </w:rPr>
              <w:t>Все резьбовые соединения должны быть закрыты разн</w:t>
            </w:r>
            <w:r w:rsidRPr="00A23D83">
              <w:rPr>
                <w:color w:val="000000"/>
              </w:rPr>
              <w:t>о</w:t>
            </w:r>
            <w:r w:rsidRPr="00A23D83">
              <w:rPr>
                <w:color w:val="000000"/>
              </w:rPr>
              <w:t>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F9" w:rsidRDefault="005902F9" w:rsidP="00D74A8E">
      <w:r>
        <w:separator/>
      </w:r>
    </w:p>
  </w:endnote>
  <w:endnote w:type="continuationSeparator" w:id="1">
    <w:p w:rsidR="005902F9" w:rsidRDefault="005902F9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F9" w:rsidRDefault="005902F9" w:rsidP="00D74A8E">
      <w:r>
        <w:separator/>
      </w:r>
    </w:p>
  </w:footnote>
  <w:footnote w:type="continuationSeparator" w:id="1">
    <w:p w:rsidR="005902F9" w:rsidRDefault="005902F9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76A8F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42E5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1224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2F54BD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B2CC8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190"/>
    <w:rsid w:val="00534B00"/>
    <w:rsid w:val="00536BCF"/>
    <w:rsid w:val="00552F34"/>
    <w:rsid w:val="00571C0E"/>
    <w:rsid w:val="005756E8"/>
    <w:rsid w:val="00583450"/>
    <w:rsid w:val="005902F9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34A61"/>
    <w:rsid w:val="00643222"/>
    <w:rsid w:val="006473A2"/>
    <w:rsid w:val="00647B71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0EB2"/>
    <w:rsid w:val="007512AC"/>
    <w:rsid w:val="007521BF"/>
    <w:rsid w:val="00762012"/>
    <w:rsid w:val="00782FE1"/>
    <w:rsid w:val="00783E1B"/>
    <w:rsid w:val="00794802"/>
    <w:rsid w:val="0079705E"/>
    <w:rsid w:val="007A0FE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4157"/>
    <w:rsid w:val="008131C1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0928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738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9F7755"/>
    <w:rsid w:val="00A02A49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03C1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5596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4A4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07A7"/>
    <w:rsid w:val="00EA12B9"/>
    <w:rsid w:val="00EA241A"/>
    <w:rsid w:val="00EA67E7"/>
    <w:rsid w:val="00EA729A"/>
    <w:rsid w:val="00EB24D4"/>
    <w:rsid w:val="00EC460A"/>
    <w:rsid w:val="00EC46E1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0B24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3E4A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87ED-5262-4523-9B27-D7A78794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4</cp:revision>
  <cp:lastPrinted>2011-05-31T12:13:00Z</cp:lastPrinted>
  <dcterms:created xsi:type="dcterms:W3CDTF">2014-03-27T06:48:00Z</dcterms:created>
  <dcterms:modified xsi:type="dcterms:W3CDTF">2014-11-30T14:07:00Z</dcterms:modified>
</cp:coreProperties>
</file>